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D841A" w14:textId="77777777" w:rsidR="0025552E" w:rsidRDefault="0025552E" w:rsidP="0008568D">
      <w:pPr>
        <w:jc w:val="center"/>
        <w:rPr>
          <w:b/>
          <w:sz w:val="28"/>
          <w:szCs w:val="28"/>
        </w:rPr>
      </w:pPr>
    </w:p>
    <w:p w14:paraId="4F0B13EE" w14:textId="77777777" w:rsidR="004A4D6B" w:rsidRDefault="004A4D6B" w:rsidP="0008568D">
      <w:pPr>
        <w:jc w:val="center"/>
        <w:rPr>
          <w:b/>
          <w:sz w:val="28"/>
          <w:szCs w:val="28"/>
        </w:rPr>
      </w:pPr>
    </w:p>
    <w:p w14:paraId="193178D6" w14:textId="77777777" w:rsidR="004A4D6B" w:rsidRDefault="004A4D6B" w:rsidP="0008568D">
      <w:pPr>
        <w:jc w:val="center"/>
        <w:rPr>
          <w:b/>
          <w:sz w:val="28"/>
          <w:szCs w:val="28"/>
        </w:rPr>
      </w:pPr>
    </w:p>
    <w:p w14:paraId="6B41DFB7" w14:textId="7451C773" w:rsidR="0008568D" w:rsidRDefault="00EB51CB" w:rsidP="000856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PRODUTORES RURAIS</w:t>
      </w:r>
    </w:p>
    <w:p w14:paraId="1FC254EA" w14:textId="617969D3" w:rsidR="004A4D6B" w:rsidRPr="0008568D" w:rsidRDefault="004A4D6B" w:rsidP="000856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(APLICADORES DE AGROTÓXICOS E AFINS)</w:t>
      </w:r>
    </w:p>
    <w:p w14:paraId="59305C80" w14:textId="77777777" w:rsidR="0008568D" w:rsidRDefault="0008568D" w:rsidP="0008568D">
      <w:pPr>
        <w:rPr>
          <w:sz w:val="24"/>
          <w:szCs w:val="24"/>
        </w:rPr>
      </w:pPr>
    </w:p>
    <w:p w14:paraId="177A6C24" w14:textId="77777777" w:rsidR="002A53E9" w:rsidRDefault="002A53E9" w:rsidP="0008568D">
      <w:pPr>
        <w:rPr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6"/>
        <w:gridCol w:w="8546"/>
      </w:tblGrid>
      <w:tr w:rsidR="008B1BB4" w:rsidRPr="008B1BB4" w14:paraId="4DFAA09B" w14:textId="77777777" w:rsidTr="008B1BB4">
        <w:tc>
          <w:tcPr>
            <w:tcW w:w="0" w:type="auto"/>
          </w:tcPr>
          <w:p w14:paraId="6F55C2D7" w14:textId="64921658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</w:p>
        </w:tc>
        <w:tc>
          <w:tcPr>
            <w:tcW w:w="0" w:type="auto"/>
          </w:tcPr>
          <w:p w14:paraId="5973E3E5" w14:textId="7EF6E9BB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 w:rsidRPr="008B1BB4">
              <w:rPr>
                <w:sz w:val="24"/>
                <w:szCs w:val="24"/>
              </w:rPr>
              <w:t>REQUERIMENTO</w:t>
            </w:r>
            <w:r w:rsidR="004A4D6B">
              <w:rPr>
                <w:sz w:val="24"/>
                <w:szCs w:val="24"/>
              </w:rPr>
              <w:t xml:space="preserve"> DE RENOVAÇÃO</w:t>
            </w:r>
          </w:p>
        </w:tc>
      </w:tr>
      <w:tr w:rsidR="008B1BB4" w:rsidRPr="008B1BB4" w14:paraId="46D781FC" w14:textId="77777777" w:rsidTr="008B1BB4">
        <w:tc>
          <w:tcPr>
            <w:tcW w:w="0" w:type="auto"/>
          </w:tcPr>
          <w:p w14:paraId="65248F2E" w14:textId="247D497F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445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73DBF0F" w14:textId="77CEDEF1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 w:rsidRPr="008B1BB4">
              <w:rPr>
                <w:sz w:val="24"/>
                <w:szCs w:val="24"/>
              </w:rPr>
              <w:t>CNPJ OU CPF E INSCRIÇÃO ESTADUAL (SE HOUVER)</w:t>
            </w:r>
          </w:p>
        </w:tc>
      </w:tr>
      <w:tr w:rsidR="008B1BB4" w:rsidRPr="008B1BB4" w14:paraId="75E534AA" w14:textId="77777777" w:rsidTr="008B1BB4">
        <w:tc>
          <w:tcPr>
            <w:tcW w:w="0" w:type="auto"/>
          </w:tcPr>
          <w:p w14:paraId="7AC01DC0" w14:textId="49F53E95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445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4A26ABA" w14:textId="564BAABA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 w:rsidRPr="008B1BB4">
              <w:rPr>
                <w:sz w:val="24"/>
                <w:szCs w:val="24"/>
              </w:rPr>
              <w:t>RELAÇÃO DOS APLICADORES</w:t>
            </w:r>
          </w:p>
        </w:tc>
      </w:tr>
      <w:tr w:rsidR="008B1BB4" w:rsidRPr="008B1BB4" w14:paraId="3F427D28" w14:textId="77777777" w:rsidTr="008B1BB4">
        <w:tc>
          <w:tcPr>
            <w:tcW w:w="0" w:type="auto"/>
          </w:tcPr>
          <w:p w14:paraId="03B990F7" w14:textId="13A46FA1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445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5224874" w14:textId="5AFA99A2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 w:rsidRPr="008B1BB4">
              <w:rPr>
                <w:sz w:val="24"/>
                <w:szCs w:val="24"/>
              </w:rPr>
              <w:t>COMPROVANTE DE CURSO DE CAPACITAÇÃO (NR-31) DOS APLICADORES;</w:t>
            </w:r>
          </w:p>
        </w:tc>
      </w:tr>
      <w:tr w:rsidR="008B1BB4" w:rsidRPr="008B1BB4" w14:paraId="40783715" w14:textId="77777777" w:rsidTr="008B1BB4">
        <w:tc>
          <w:tcPr>
            <w:tcW w:w="0" w:type="auto"/>
          </w:tcPr>
          <w:p w14:paraId="36E649BB" w14:textId="1276DD75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445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4C83A79" w14:textId="2FE1800E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 w:rsidRPr="008B1BB4">
              <w:rPr>
                <w:sz w:val="24"/>
                <w:szCs w:val="24"/>
              </w:rPr>
              <w:t>RELAÇÃO DOS PRODUTOS A SEREM APLICADOS</w:t>
            </w:r>
          </w:p>
        </w:tc>
      </w:tr>
      <w:tr w:rsidR="008B1BB4" w:rsidRPr="008B1BB4" w14:paraId="370EA78B" w14:textId="77777777" w:rsidTr="008B1BB4">
        <w:tc>
          <w:tcPr>
            <w:tcW w:w="0" w:type="auto"/>
          </w:tcPr>
          <w:p w14:paraId="204D7782" w14:textId="15B15FC1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445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EE5F5AC" w14:textId="78FA74CC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 w:rsidRPr="008B1BB4">
              <w:rPr>
                <w:sz w:val="24"/>
                <w:szCs w:val="24"/>
              </w:rPr>
              <w:t xml:space="preserve">COMPROVANTE DE RECOLHIMENTO DA TAXA DE </w:t>
            </w:r>
            <w:r w:rsidR="00C5445A">
              <w:rPr>
                <w:sz w:val="24"/>
                <w:szCs w:val="24"/>
              </w:rPr>
              <w:t xml:space="preserve">RENOVAÇÃO DE </w:t>
            </w:r>
            <w:r w:rsidRPr="008B1BB4">
              <w:rPr>
                <w:sz w:val="24"/>
                <w:szCs w:val="24"/>
              </w:rPr>
              <w:t>REGISTRO (TAXA DE PRESTADORA DE SERVIÇO)</w:t>
            </w:r>
          </w:p>
        </w:tc>
      </w:tr>
      <w:tr w:rsidR="008B1BB4" w:rsidRPr="0025552E" w14:paraId="1A2CD2F8" w14:textId="77777777" w:rsidTr="008B1BB4">
        <w:tc>
          <w:tcPr>
            <w:tcW w:w="0" w:type="auto"/>
          </w:tcPr>
          <w:p w14:paraId="1445A576" w14:textId="06FCE142" w:rsidR="008B1BB4" w:rsidRPr="008B1BB4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445A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14:paraId="483E5417" w14:textId="7D149E7D" w:rsidR="008B1BB4" w:rsidRPr="0025552E" w:rsidRDefault="008B1BB4" w:rsidP="00AC48ED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 w:rsidRPr="008B1BB4">
              <w:rPr>
                <w:sz w:val="24"/>
                <w:szCs w:val="24"/>
              </w:rPr>
              <w:t>EXAME DE COLINESTERASE DOS APLICADORES</w:t>
            </w:r>
          </w:p>
        </w:tc>
      </w:tr>
    </w:tbl>
    <w:p w14:paraId="2D5BBB2B" w14:textId="68A0D918" w:rsidR="0025552E" w:rsidRDefault="0025552E" w:rsidP="0025552E">
      <w:pPr>
        <w:spacing w:after="120" w:line="312" w:lineRule="auto"/>
        <w:jc w:val="both"/>
        <w:rPr>
          <w:sz w:val="24"/>
          <w:szCs w:val="24"/>
        </w:rPr>
      </w:pPr>
    </w:p>
    <w:p w14:paraId="7DB565E6" w14:textId="3313363F" w:rsidR="008B1BB4" w:rsidRDefault="008B1BB4" w:rsidP="0025552E">
      <w:pPr>
        <w:spacing w:after="120" w:line="312" w:lineRule="auto"/>
        <w:jc w:val="both"/>
        <w:rPr>
          <w:sz w:val="24"/>
          <w:szCs w:val="24"/>
        </w:rPr>
      </w:pPr>
    </w:p>
    <w:p w14:paraId="0314D4F3" w14:textId="513A1B62" w:rsidR="008B1BB4" w:rsidRDefault="008B1BB4" w:rsidP="0025552E">
      <w:pPr>
        <w:spacing w:after="120" w:line="312" w:lineRule="auto"/>
        <w:jc w:val="both"/>
        <w:rPr>
          <w:sz w:val="24"/>
          <w:szCs w:val="24"/>
        </w:rPr>
      </w:pPr>
    </w:p>
    <w:p w14:paraId="3D3965C8" w14:textId="5E0278B4" w:rsidR="008B1BB4" w:rsidRDefault="008B1BB4" w:rsidP="0025552E">
      <w:pPr>
        <w:spacing w:after="120" w:line="312" w:lineRule="auto"/>
        <w:jc w:val="both"/>
        <w:rPr>
          <w:sz w:val="24"/>
          <w:szCs w:val="24"/>
        </w:rPr>
      </w:pPr>
    </w:p>
    <w:p w14:paraId="1FDD836F" w14:textId="1007FE56" w:rsidR="008B1BB4" w:rsidRDefault="008B1BB4" w:rsidP="0025552E">
      <w:pPr>
        <w:spacing w:after="120" w:line="312" w:lineRule="auto"/>
        <w:jc w:val="both"/>
        <w:rPr>
          <w:sz w:val="24"/>
          <w:szCs w:val="24"/>
        </w:rPr>
      </w:pPr>
    </w:p>
    <w:p w14:paraId="1DB4E7E2" w14:textId="40309D3F" w:rsidR="008B1BB4" w:rsidRDefault="008B1BB4" w:rsidP="0025552E">
      <w:pPr>
        <w:spacing w:after="120" w:line="312" w:lineRule="auto"/>
        <w:jc w:val="both"/>
        <w:rPr>
          <w:sz w:val="24"/>
          <w:szCs w:val="24"/>
        </w:rPr>
      </w:pPr>
    </w:p>
    <w:p w14:paraId="2E37F968" w14:textId="77777777" w:rsidR="008B1BB4" w:rsidRDefault="008B1BB4" w:rsidP="008B1BB4">
      <w:pPr>
        <w:pStyle w:val="Cabealho"/>
        <w:tabs>
          <w:tab w:val="clear" w:pos="4419"/>
          <w:tab w:val="clear" w:pos="8838"/>
          <w:tab w:val="left" w:pos="3840"/>
        </w:tabs>
        <w:ind w:hanging="567"/>
        <w:jc w:val="center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>GERÊNCIA ESTADUAL DE REGISTRO E CADASTRO – GERC</w:t>
      </w:r>
    </w:p>
    <w:p w14:paraId="3467E2E6" w14:textId="77777777" w:rsidR="008B1BB4" w:rsidRDefault="008B1BB4" w:rsidP="008B1BB4">
      <w:pPr>
        <w:pStyle w:val="Cabealho"/>
        <w:tabs>
          <w:tab w:val="clear" w:pos="4419"/>
          <w:tab w:val="clear" w:pos="8838"/>
          <w:tab w:val="left" w:pos="3840"/>
        </w:tabs>
        <w:ind w:hanging="567"/>
        <w:jc w:val="center"/>
        <w:rPr>
          <w:rFonts w:ascii="Arial" w:hAnsi="Arial" w:cs="Arial"/>
        </w:rPr>
      </w:pPr>
      <w:r>
        <w:rPr>
          <w:rFonts w:ascii="Arial" w:hAnsi="Arial" w:cs="Arial"/>
          <w:sz w:val="14"/>
        </w:rPr>
        <w:t>Fone: 81-31814524</w:t>
      </w:r>
    </w:p>
    <w:p w14:paraId="240D530E" w14:textId="77777777" w:rsidR="008B1BB4" w:rsidRPr="0025552E" w:rsidRDefault="008B1BB4" w:rsidP="0025552E">
      <w:pPr>
        <w:spacing w:after="120" w:line="312" w:lineRule="auto"/>
        <w:jc w:val="both"/>
        <w:rPr>
          <w:sz w:val="24"/>
          <w:szCs w:val="24"/>
        </w:rPr>
      </w:pPr>
    </w:p>
    <w:sectPr w:rsidR="008B1BB4" w:rsidRPr="0025552E" w:rsidSect="009B6B9D">
      <w:headerReference w:type="default" r:id="rId7"/>
      <w:footerReference w:type="default" r:id="rId8"/>
      <w:pgSz w:w="11907" w:h="16840" w:code="9"/>
      <w:pgMar w:top="1391" w:right="1134" w:bottom="1417" w:left="170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E3F7E" w14:textId="77777777" w:rsidR="00A95CB2" w:rsidRDefault="00A95CB2">
      <w:r>
        <w:separator/>
      </w:r>
    </w:p>
  </w:endnote>
  <w:endnote w:type="continuationSeparator" w:id="0">
    <w:p w14:paraId="2F1B6DF4" w14:textId="77777777" w:rsidR="00A95CB2" w:rsidRDefault="00A9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F7B89" w14:textId="034FD363" w:rsidR="00891990" w:rsidRPr="008B1BB4" w:rsidRDefault="00891990" w:rsidP="008B1BB4">
    <w:pPr>
      <w:pStyle w:val="Rodap"/>
      <w:tabs>
        <w:tab w:val="left" w:pos="3880"/>
      </w:tabs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1141B" w14:textId="77777777" w:rsidR="00A95CB2" w:rsidRDefault="00A95CB2">
      <w:r>
        <w:separator/>
      </w:r>
    </w:p>
  </w:footnote>
  <w:footnote w:type="continuationSeparator" w:id="0">
    <w:p w14:paraId="3D9D0E64" w14:textId="77777777" w:rsidR="00A95CB2" w:rsidRDefault="00A95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C881E" w14:textId="4166C67F" w:rsidR="00587DBE" w:rsidRDefault="008B1BB4" w:rsidP="008B1BB4">
    <w:pPr>
      <w:spacing w:line="288" w:lineRule="auto"/>
      <w:jc w:val="center"/>
      <w:rPr>
        <w:noProof/>
      </w:rPr>
    </w:pPr>
    <w:r>
      <w:rPr>
        <w:noProof/>
      </w:rPr>
      <w:drawing>
        <wp:inline distT="0" distB="0" distL="0" distR="0" wp14:anchorId="52C0E8C6" wp14:editId="0DBDB21D">
          <wp:extent cx="3495675" cy="13430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5675" cy="1343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4DE6"/>
    <w:multiLevelType w:val="hybridMultilevel"/>
    <w:tmpl w:val="7C509F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7EA9"/>
    <w:multiLevelType w:val="singleLevel"/>
    <w:tmpl w:val="B78E35AC"/>
    <w:lvl w:ilvl="0">
      <w:numFmt w:val="bullet"/>
      <w:lvlText w:val="-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2" w15:restartNumberingAfterBreak="0">
    <w:nsid w:val="2FD7786D"/>
    <w:multiLevelType w:val="singleLevel"/>
    <w:tmpl w:val="A4C24180"/>
    <w:lvl w:ilvl="0">
      <w:numFmt w:val="bullet"/>
      <w:lvlText w:val="-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3" w15:restartNumberingAfterBreak="0">
    <w:nsid w:val="642705AC"/>
    <w:multiLevelType w:val="singleLevel"/>
    <w:tmpl w:val="6C243FF2"/>
    <w:lvl w:ilvl="0">
      <w:start w:val="1"/>
      <w:numFmt w:val="decimal"/>
      <w:lvlText w:val="%1-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num w:numId="1" w16cid:durableId="192496416">
    <w:abstractNumId w:val="1"/>
  </w:num>
  <w:num w:numId="2" w16cid:durableId="1827474422">
    <w:abstractNumId w:val="2"/>
  </w:num>
  <w:num w:numId="3" w16cid:durableId="1594360952">
    <w:abstractNumId w:val="3"/>
  </w:num>
  <w:num w:numId="4" w16cid:durableId="1112822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40F"/>
    <w:rsid w:val="00017E14"/>
    <w:rsid w:val="00066879"/>
    <w:rsid w:val="00071B4B"/>
    <w:rsid w:val="00080F13"/>
    <w:rsid w:val="0008568D"/>
    <w:rsid w:val="00092AC1"/>
    <w:rsid w:val="000D49FA"/>
    <w:rsid w:val="000F4CF0"/>
    <w:rsid w:val="00100599"/>
    <w:rsid w:val="001036C6"/>
    <w:rsid w:val="00113631"/>
    <w:rsid w:val="00117831"/>
    <w:rsid w:val="00120818"/>
    <w:rsid w:val="00135D0C"/>
    <w:rsid w:val="0014188A"/>
    <w:rsid w:val="00146396"/>
    <w:rsid w:val="001B69B1"/>
    <w:rsid w:val="001D164C"/>
    <w:rsid w:val="002427F2"/>
    <w:rsid w:val="0025552E"/>
    <w:rsid w:val="00284F92"/>
    <w:rsid w:val="002A0E9B"/>
    <w:rsid w:val="002A1180"/>
    <w:rsid w:val="002A4310"/>
    <w:rsid w:val="002A53E9"/>
    <w:rsid w:val="002E2BF9"/>
    <w:rsid w:val="002F5E1D"/>
    <w:rsid w:val="0030628A"/>
    <w:rsid w:val="003119AA"/>
    <w:rsid w:val="00364547"/>
    <w:rsid w:val="003744BC"/>
    <w:rsid w:val="003900B5"/>
    <w:rsid w:val="003C4B2E"/>
    <w:rsid w:val="003F4A3B"/>
    <w:rsid w:val="003F4B92"/>
    <w:rsid w:val="00440471"/>
    <w:rsid w:val="00451FB1"/>
    <w:rsid w:val="0046673F"/>
    <w:rsid w:val="00481D3B"/>
    <w:rsid w:val="004A41AE"/>
    <w:rsid w:val="004A4D6B"/>
    <w:rsid w:val="004D6F5C"/>
    <w:rsid w:val="005001AF"/>
    <w:rsid w:val="00501773"/>
    <w:rsid w:val="00532251"/>
    <w:rsid w:val="00553884"/>
    <w:rsid w:val="00587DBE"/>
    <w:rsid w:val="005B16BF"/>
    <w:rsid w:val="005B4D20"/>
    <w:rsid w:val="005D1BEB"/>
    <w:rsid w:val="005D64AD"/>
    <w:rsid w:val="005E6004"/>
    <w:rsid w:val="005F0DC5"/>
    <w:rsid w:val="00600FD2"/>
    <w:rsid w:val="006258E5"/>
    <w:rsid w:val="00640182"/>
    <w:rsid w:val="00662A59"/>
    <w:rsid w:val="00674A4B"/>
    <w:rsid w:val="006771E2"/>
    <w:rsid w:val="006813CA"/>
    <w:rsid w:val="00684B57"/>
    <w:rsid w:val="006A65D1"/>
    <w:rsid w:val="006C4FCD"/>
    <w:rsid w:val="006E5DE7"/>
    <w:rsid w:val="006F6F2A"/>
    <w:rsid w:val="00703468"/>
    <w:rsid w:val="00715209"/>
    <w:rsid w:val="00735455"/>
    <w:rsid w:val="007423A8"/>
    <w:rsid w:val="007626FB"/>
    <w:rsid w:val="007A3F26"/>
    <w:rsid w:val="007F4797"/>
    <w:rsid w:val="00834E15"/>
    <w:rsid w:val="00844670"/>
    <w:rsid w:val="00847DC1"/>
    <w:rsid w:val="00853170"/>
    <w:rsid w:val="0087294B"/>
    <w:rsid w:val="00891990"/>
    <w:rsid w:val="008B1BB4"/>
    <w:rsid w:val="008F2EBB"/>
    <w:rsid w:val="00933165"/>
    <w:rsid w:val="00937CF6"/>
    <w:rsid w:val="00960227"/>
    <w:rsid w:val="00965D4A"/>
    <w:rsid w:val="009704CD"/>
    <w:rsid w:val="00977F09"/>
    <w:rsid w:val="00986200"/>
    <w:rsid w:val="009A50FD"/>
    <w:rsid w:val="009B6B9D"/>
    <w:rsid w:val="00A254C8"/>
    <w:rsid w:val="00A31FE2"/>
    <w:rsid w:val="00A95CB2"/>
    <w:rsid w:val="00A9795C"/>
    <w:rsid w:val="00AA18EF"/>
    <w:rsid w:val="00AC089A"/>
    <w:rsid w:val="00B11D8B"/>
    <w:rsid w:val="00B25DDE"/>
    <w:rsid w:val="00B41BEE"/>
    <w:rsid w:val="00B44427"/>
    <w:rsid w:val="00BD630D"/>
    <w:rsid w:val="00C0156B"/>
    <w:rsid w:val="00C02F9F"/>
    <w:rsid w:val="00C20F19"/>
    <w:rsid w:val="00C5445A"/>
    <w:rsid w:val="00C55338"/>
    <w:rsid w:val="00C61394"/>
    <w:rsid w:val="00C81707"/>
    <w:rsid w:val="00C838D2"/>
    <w:rsid w:val="00C95052"/>
    <w:rsid w:val="00CC7E1C"/>
    <w:rsid w:val="00CD77E3"/>
    <w:rsid w:val="00D05109"/>
    <w:rsid w:val="00D0540F"/>
    <w:rsid w:val="00D07BE9"/>
    <w:rsid w:val="00D4379D"/>
    <w:rsid w:val="00D453B7"/>
    <w:rsid w:val="00D56FD0"/>
    <w:rsid w:val="00DA00B1"/>
    <w:rsid w:val="00DD515F"/>
    <w:rsid w:val="00E07064"/>
    <w:rsid w:val="00E40C01"/>
    <w:rsid w:val="00E5542B"/>
    <w:rsid w:val="00E64CD9"/>
    <w:rsid w:val="00EB2CB8"/>
    <w:rsid w:val="00EB51CB"/>
    <w:rsid w:val="00ED6908"/>
    <w:rsid w:val="00F011D3"/>
    <w:rsid w:val="00F27CF7"/>
    <w:rsid w:val="00F35852"/>
    <w:rsid w:val="00F4559F"/>
    <w:rsid w:val="00F47DFD"/>
    <w:rsid w:val="00F56AE0"/>
    <w:rsid w:val="00F74EA9"/>
    <w:rsid w:val="00F75121"/>
    <w:rsid w:val="00F76CEC"/>
    <w:rsid w:val="00FA6098"/>
    <w:rsid w:val="00FB1A36"/>
    <w:rsid w:val="00FE6BBC"/>
    <w:rsid w:val="00FF1CAC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06F299"/>
  <w15:docId w15:val="{A02DA3F7-4E49-4E40-BAD0-5974BAC0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2251"/>
  </w:style>
  <w:style w:type="paragraph" w:styleId="Ttulo1">
    <w:name w:val="heading 1"/>
    <w:basedOn w:val="Normal"/>
    <w:next w:val="Normal"/>
    <w:qFormat/>
    <w:rsid w:val="00532251"/>
    <w:pPr>
      <w:keepNext/>
      <w:ind w:left="-284" w:right="-1085"/>
      <w:outlineLvl w:val="0"/>
    </w:pPr>
    <w:rPr>
      <w:b/>
      <w:i/>
      <w:sz w:val="28"/>
    </w:rPr>
  </w:style>
  <w:style w:type="paragraph" w:styleId="Ttulo2">
    <w:name w:val="heading 2"/>
    <w:basedOn w:val="Normal"/>
    <w:next w:val="Normal"/>
    <w:qFormat/>
    <w:rsid w:val="00532251"/>
    <w:pPr>
      <w:keepNext/>
      <w:ind w:right="-518"/>
      <w:jc w:val="both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32251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qFormat/>
    <w:rsid w:val="00532251"/>
    <w:pPr>
      <w:keepNext/>
      <w:jc w:val="both"/>
      <w:outlineLvl w:val="3"/>
    </w:pPr>
    <w:rPr>
      <w:rFonts w:ascii="Arial" w:hAnsi="Arial" w:cs="Arial"/>
      <w:sz w:val="24"/>
    </w:rPr>
  </w:style>
  <w:style w:type="paragraph" w:styleId="Ttulo5">
    <w:name w:val="heading 5"/>
    <w:basedOn w:val="Normal"/>
    <w:next w:val="Normal"/>
    <w:qFormat/>
    <w:rsid w:val="00532251"/>
    <w:pPr>
      <w:keepNext/>
      <w:jc w:val="both"/>
      <w:outlineLvl w:val="4"/>
    </w:pPr>
    <w:rPr>
      <w:rFonts w:ascii="Arial" w:hAnsi="Arial" w:cs="Arial"/>
      <w:b/>
      <w:bCs/>
      <w:sz w:val="24"/>
    </w:rPr>
  </w:style>
  <w:style w:type="paragraph" w:styleId="Ttulo6">
    <w:name w:val="heading 6"/>
    <w:basedOn w:val="Normal"/>
    <w:next w:val="Normal"/>
    <w:qFormat/>
    <w:rsid w:val="00532251"/>
    <w:pPr>
      <w:keepNext/>
      <w:jc w:val="both"/>
      <w:outlineLvl w:val="5"/>
    </w:pPr>
    <w:rPr>
      <w:rFonts w:ascii="Arial" w:hAnsi="Arial"/>
      <w:sz w:val="28"/>
    </w:rPr>
  </w:style>
  <w:style w:type="paragraph" w:styleId="Ttulo7">
    <w:name w:val="heading 7"/>
    <w:basedOn w:val="Normal"/>
    <w:next w:val="Normal"/>
    <w:qFormat/>
    <w:rsid w:val="00532251"/>
    <w:pPr>
      <w:keepNext/>
      <w:jc w:val="center"/>
      <w:outlineLvl w:val="6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embloco">
    <w:name w:val="Block Text"/>
    <w:basedOn w:val="Normal"/>
    <w:rsid w:val="00532251"/>
    <w:pPr>
      <w:ind w:left="-284" w:right="-1085"/>
    </w:pPr>
    <w:rPr>
      <w:b/>
      <w:i/>
      <w:sz w:val="28"/>
    </w:rPr>
  </w:style>
  <w:style w:type="paragraph" w:styleId="Corpodetexto">
    <w:name w:val="Body Text"/>
    <w:basedOn w:val="Normal"/>
    <w:rsid w:val="00532251"/>
    <w:pPr>
      <w:jc w:val="both"/>
    </w:pPr>
    <w:rPr>
      <w:rFonts w:ascii="Arial" w:hAnsi="Arial" w:cs="Arial"/>
      <w:b/>
      <w:bCs/>
      <w:sz w:val="24"/>
    </w:rPr>
  </w:style>
  <w:style w:type="paragraph" w:styleId="Recuodecorpodetexto2">
    <w:name w:val="Body Text Indent 2"/>
    <w:basedOn w:val="Normal"/>
    <w:rsid w:val="00532251"/>
    <w:pPr>
      <w:ind w:left="-426"/>
    </w:pPr>
    <w:rPr>
      <w:sz w:val="24"/>
    </w:rPr>
  </w:style>
  <w:style w:type="paragraph" w:styleId="Corpodetexto2">
    <w:name w:val="Body Text 2"/>
    <w:basedOn w:val="Normal"/>
    <w:rsid w:val="00532251"/>
    <w:pPr>
      <w:jc w:val="both"/>
    </w:pPr>
    <w:rPr>
      <w:rFonts w:ascii="Arial" w:hAnsi="Arial"/>
      <w:sz w:val="28"/>
    </w:rPr>
  </w:style>
  <w:style w:type="paragraph" w:styleId="Rodap">
    <w:name w:val="footer"/>
    <w:basedOn w:val="Normal"/>
    <w:link w:val="RodapChar"/>
    <w:uiPriority w:val="99"/>
    <w:rsid w:val="00532251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rsid w:val="00587DBE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87294B"/>
    <w:rPr>
      <w:color w:val="0000FF"/>
      <w:u w:val="single"/>
    </w:rPr>
  </w:style>
  <w:style w:type="paragraph" w:styleId="Subttulo">
    <w:name w:val="Subtitle"/>
    <w:basedOn w:val="Normal"/>
    <w:next w:val="Normal"/>
    <w:link w:val="SubttuloChar"/>
    <w:qFormat/>
    <w:rsid w:val="0096022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960227"/>
    <w:rPr>
      <w:rFonts w:ascii="Cambria" w:eastAsia="Times New Roman" w:hAnsi="Cambria" w:cs="Times New Roman"/>
      <w:sz w:val="24"/>
      <w:szCs w:val="24"/>
    </w:rPr>
  </w:style>
  <w:style w:type="character" w:styleId="nfase">
    <w:name w:val="Emphasis"/>
    <w:basedOn w:val="Fontepargpadro"/>
    <w:qFormat/>
    <w:rsid w:val="00960227"/>
    <w:rPr>
      <w:i/>
      <w:iCs/>
    </w:rPr>
  </w:style>
  <w:style w:type="character" w:customStyle="1" w:styleId="RodapChar">
    <w:name w:val="Rodapé Char"/>
    <w:basedOn w:val="Fontepargpadro"/>
    <w:link w:val="Rodap"/>
    <w:uiPriority w:val="99"/>
    <w:rsid w:val="00A9795C"/>
  </w:style>
  <w:style w:type="character" w:customStyle="1" w:styleId="CabealhoChar">
    <w:name w:val="Cabeçalho Char"/>
    <w:basedOn w:val="Fontepargpadro"/>
    <w:link w:val="Cabealho"/>
    <w:rsid w:val="009B6B9D"/>
  </w:style>
  <w:style w:type="paragraph" w:styleId="Textodebalo">
    <w:name w:val="Balloon Text"/>
    <w:basedOn w:val="Normal"/>
    <w:link w:val="TextodebaloChar"/>
    <w:rsid w:val="009B6B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B6B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036C6"/>
    <w:pPr>
      <w:spacing w:before="100" w:beforeAutospacing="1" w:after="100" w:afterAutospacing="1"/>
    </w:pPr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0856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comgrade">
    <w:name w:val="Table Grid"/>
    <w:basedOn w:val="Tabelanormal"/>
    <w:rsid w:val="008B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Produção Rural e Reforma Agrária</vt:lpstr>
    </vt:vector>
  </TitlesOfParts>
  <Company>SPRRA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Produção Rural e Reforma Agrária</dc:title>
  <dc:creator>DEFIM</dc:creator>
  <cp:lastModifiedBy>raquel araujo</cp:lastModifiedBy>
  <cp:revision>2</cp:revision>
  <cp:lastPrinted>2019-05-29T13:59:00Z</cp:lastPrinted>
  <dcterms:created xsi:type="dcterms:W3CDTF">2024-10-21T12:22:00Z</dcterms:created>
  <dcterms:modified xsi:type="dcterms:W3CDTF">2024-10-21T12:22:00Z</dcterms:modified>
</cp:coreProperties>
</file>